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926" w:rsidRPr="00DC37E1" w:rsidRDefault="00B47342" w:rsidP="00D90986">
      <w:pPr>
        <w:bidi/>
        <w:jc w:val="center"/>
        <w:rPr>
          <w:rFonts w:cs="B Mitra"/>
          <w:sz w:val="28"/>
          <w:szCs w:val="28"/>
          <w:rtl/>
          <w:lang w:bidi="fa-IR"/>
        </w:rPr>
      </w:pPr>
      <w:r w:rsidRPr="00DC37E1">
        <w:rPr>
          <w:rFonts w:cs="B Mitra" w:hint="cs"/>
          <w:sz w:val="28"/>
          <w:szCs w:val="28"/>
          <w:rtl/>
          <w:lang w:bidi="fa-IR"/>
        </w:rPr>
        <w:t xml:space="preserve">به نام خدا </w:t>
      </w:r>
    </w:p>
    <w:p w:rsidR="00B47342" w:rsidRPr="00DC37E1" w:rsidRDefault="00B47342" w:rsidP="00DC37E1">
      <w:pPr>
        <w:bidi/>
        <w:rPr>
          <w:rFonts w:cs="B Mitra"/>
          <w:sz w:val="28"/>
          <w:szCs w:val="28"/>
          <w:rtl/>
          <w:lang w:bidi="fa-IR"/>
        </w:rPr>
      </w:pPr>
      <w:r w:rsidRPr="00DC37E1">
        <w:rPr>
          <w:rFonts w:cs="B Mitra" w:hint="cs"/>
          <w:sz w:val="28"/>
          <w:szCs w:val="28"/>
          <w:rtl/>
          <w:lang w:bidi="fa-IR"/>
        </w:rPr>
        <w:t xml:space="preserve">جدول دروس پیشنهادی 4 ترمه کارشناسی </w:t>
      </w:r>
      <w:r w:rsidR="000F5164" w:rsidRPr="00DC37E1">
        <w:rPr>
          <w:rFonts w:cs="B Mitra" w:hint="cs"/>
          <w:sz w:val="28"/>
          <w:szCs w:val="28"/>
          <w:rtl/>
          <w:lang w:bidi="fa-IR"/>
        </w:rPr>
        <w:t xml:space="preserve"> ارشد بیو الکتریک</w:t>
      </w:r>
    </w:p>
    <w:p w:rsidR="000F5164" w:rsidRPr="00DC37E1" w:rsidRDefault="000F5164" w:rsidP="00DC37E1">
      <w:pPr>
        <w:bidi/>
        <w:rPr>
          <w:rFonts w:cs="B Mitra"/>
          <w:sz w:val="28"/>
          <w:szCs w:val="28"/>
          <w:rtl/>
          <w:lang w:bidi="fa-IR"/>
        </w:rPr>
      </w:pPr>
      <w:r w:rsidRPr="00DC37E1">
        <w:rPr>
          <w:rFonts w:cs="B Mitra" w:hint="cs"/>
          <w:sz w:val="28"/>
          <w:szCs w:val="28"/>
          <w:rtl/>
          <w:lang w:bidi="fa-IR"/>
        </w:rPr>
        <w:t>دانشجویان موظف به گذراندن حداقل 9 واحد دروس تخصصی/اجباری میباشند.</w:t>
      </w:r>
    </w:p>
    <w:p w:rsidR="000F5164" w:rsidRPr="00DC37E1" w:rsidRDefault="000F5164" w:rsidP="00DC37E1">
      <w:pPr>
        <w:bidi/>
        <w:rPr>
          <w:rFonts w:cs="B Mitra"/>
          <w:sz w:val="28"/>
          <w:szCs w:val="28"/>
          <w:rtl/>
          <w:lang w:bidi="fa-IR"/>
        </w:rPr>
      </w:pPr>
      <w:r w:rsidRPr="00DC37E1">
        <w:rPr>
          <w:rFonts w:cs="B Mitra" w:hint="cs"/>
          <w:sz w:val="28"/>
          <w:szCs w:val="28"/>
          <w:rtl/>
          <w:lang w:bidi="fa-IR"/>
        </w:rPr>
        <w:t>مجموع واحد های مورد نیاز جهت فارق التحصیلی این دوره 32 واحد شامل 24 واحد درسی در کنار سمینار و پایان نامه میباشد.</w:t>
      </w:r>
    </w:p>
    <w:p w:rsidR="000F5164" w:rsidRPr="00DC37E1" w:rsidRDefault="000F5164" w:rsidP="00DC37E1">
      <w:pPr>
        <w:bidi/>
        <w:rPr>
          <w:rFonts w:cs="B Mitra"/>
          <w:sz w:val="28"/>
          <w:szCs w:val="28"/>
          <w:rtl/>
          <w:lang w:bidi="fa-IR"/>
        </w:rPr>
      </w:pPr>
      <w:r w:rsidRPr="00DC37E1">
        <w:rPr>
          <w:rFonts w:cs="B Mitra" w:hint="cs"/>
          <w:sz w:val="28"/>
          <w:szCs w:val="28"/>
          <w:rtl/>
          <w:lang w:bidi="fa-IR"/>
        </w:rPr>
        <w:t>در صورتی که تعداد واحدهای ارائه شده در یکنیمسال</w:t>
      </w:r>
      <w:r w:rsidR="0002730C" w:rsidRPr="00DC37E1">
        <w:rPr>
          <w:rFonts w:cs="B Mitra" w:hint="cs"/>
          <w:sz w:val="28"/>
          <w:szCs w:val="28"/>
          <w:rtl/>
          <w:lang w:bidi="fa-IR"/>
        </w:rPr>
        <w:t xml:space="preserve"> بیشتر از تعداد واحد های مشخص شده برای آن ترم باشد دانشجو میتواند به صورت اختیاری و با توجه به زمینه پایان نامه خود اقدام به انتخاب دروس نماید.</w:t>
      </w:r>
    </w:p>
    <w:p w:rsidR="0002730C" w:rsidRDefault="0002730C" w:rsidP="00DC37E1">
      <w:pPr>
        <w:bidi/>
        <w:rPr>
          <w:rFonts w:cs="B Mitra"/>
          <w:sz w:val="28"/>
          <w:szCs w:val="28"/>
          <w:rtl/>
          <w:lang w:bidi="fa-IR"/>
        </w:rPr>
      </w:pPr>
      <w:r w:rsidRPr="00DC37E1">
        <w:rPr>
          <w:rFonts w:cs="B Mitra" w:hint="cs"/>
          <w:sz w:val="28"/>
          <w:szCs w:val="28"/>
          <w:rtl/>
          <w:lang w:bidi="fa-IR"/>
        </w:rPr>
        <w:t>دانشجویان مو</w:t>
      </w:r>
      <w:r w:rsidR="00224079" w:rsidRPr="00DC37E1">
        <w:rPr>
          <w:rFonts w:cs="B Mitra" w:hint="cs"/>
          <w:sz w:val="28"/>
          <w:szCs w:val="28"/>
          <w:rtl/>
          <w:lang w:bidi="fa-IR"/>
        </w:rPr>
        <w:t>ظف به انتخاب واحد سمینار و استاد راهنمای پایان نامه در ترم دوم میباشند.</w:t>
      </w:r>
    </w:p>
    <w:p w:rsidR="004932E1" w:rsidRPr="00DC37E1" w:rsidRDefault="004932E1" w:rsidP="004932E1">
      <w:pPr>
        <w:bidi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ترم اول</w:t>
      </w:r>
    </w:p>
    <w:tbl>
      <w:tblPr>
        <w:tblStyle w:val="TableGrid"/>
        <w:bidiVisual/>
        <w:tblW w:w="0" w:type="auto"/>
        <w:tblInd w:w="1382" w:type="dxa"/>
        <w:tblLook w:val="04A0" w:firstRow="1" w:lastRow="0" w:firstColumn="1" w:lastColumn="0" w:noHBand="0" w:noVBand="1"/>
      </w:tblPr>
      <w:tblGrid>
        <w:gridCol w:w="3032"/>
        <w:gridCol w:w="3033"/>
        <w:gridCol w:w="3033"/>
      </w:tblGrid>
      <w:tr w:rsidR="00360781" w:rsidRPr="00DC37E1" w:rsidTr="004932E1">
        <w:trPr>
          <w:trHeight w:val="413"/>
        </w:trPr>
        <w:tc>
          <w:tcPr>
            <w:tcW w:w="3032" w:type="dxa"/>
          </w:tcPr>
          <w:p w:rsidR="00360781" w:rsidRPr="00DC37E1" w:rsidRDefault="00360781" w:rsidP="004932E1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3033" w:type="dxa"/>
          </w:tcPr>
          <w:p w:rsidR="00360781" w:rsidRPr="00DC37E1" w:rsidRDefault="00360781" w:rsidP="0022407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تعداد واحد-نوع واحد</w:t>
            </w:r>
          </w:p>
        </w:tc>
        <w:tc>
          <w:tcPr>
            <w:tcW w:w="3033" w:type="dxa"/>
          </w:tcPr>
          <w:p w:rsidR="00360781" w:rsidRPr="00DC37E1" w:rsidRDefault="00360781" w:rsidP="0022407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پیش نیاز</w:t>
            </w:r>
          </w:p>
        </w:tc>
      </w:tr>
      <w:tr w:rsidR="00360781" w:rsidRPr="00DC37E1" w:rsidTr="004932E1">
        <w:trPr>
          <w:trHeight w:val="734"/>
        </w:trPr>
        <w:tc>
          <w:tcPr>
            <w:tcW w:w="3032" w:type="dxa"/>
          </w:tcPr>
          <w:p w:rsidR="00360781" w:rsidRPr="00DC37E1" w:rsidRDefault="00360781" w:rsidP="004932E1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ابزار دقیق بیومدیکال</w:t>
            </w:r>
          </w:p>
        </w:tc>
        <w:tc>
          <w:tcPr>
            <w:tcW w:w="3033" w:type="dxa"/>
          </w:tcPr>
          <w:p w:rsidR="00360781" w:rsidRPr="00DC37E1" w:rsidRDefault="00A711DD" w:rsidP="0022407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3/تخصصی اجباری</w:t>
            </w:r>
          </w:p>
        </w:tc>
        <w:tc>
          <w:tcPr>
            <w:tcW w:w="3033" w:type="dxa"/>
          </w:tcPr>
          <w:p w:rsidR="00360781" w:rsidRPr="00DC37E1" w:rsidRDefault="00A20D30" w:rsidP="0022407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اندازه گیری الکترونیکی</w:t>
            </w:r>
          </w:p>
        </w:tc>
      </w:tr>
      <w:tr w:rsidR="00360781" w:rsidRPr="00DC37E1" w:rsidTr="004932E1">
        <w:trPr>
          <w:trHeight w:val="787"/>
        </w:trPr>
        <w:tc>
          <w:tcPr>
            <w:tcW w:w="3032" w:type="dxa"/>
          </w:tcPr>
          <w:p w:rsidR="00360781" w:rsidRPr="00DC37E1" w:rsidRDefault="00360781" w:rsidP="004932E1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تصویر برداری تشدید مغناطیسی</w:t>
            </w:r>
          </w:p>
        </w:tc>
        <w:tc>
          <w:tcPr>
            <w:tcW w:w="3033" w:type="dxa"/>
          </w:tcPr>
          <w:p w:rsidR="00360781" w:rsidRPr="00DC37E1" w:rsidRDefault="00A711DD" w:rsidP="0022407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/تخصصی اجباری</w:t>
            </w:r>
          </w:p>
        </w:tc>
        <w:tc>
          <w:tcPr>
            <w:tcW w:w="3033" w:type="dxa"/>
          </w:tcPr>
          <w:p w:rsidR="00360781" w:rsidRPr="00DC37E1" w:rsidRDefault="00360781" w:rsidP="00224079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360781" w:rsidRPr="00DC37E1" w:rsidTr="004932E1">
        <w:trPr>
          <w:trHeight w:val="787"/>
        </w:trPr>
        <w:tc>
          <w:tcPr>
            <w:tcW w:w="3032" w:type="dxa"/>
          </w:tcPr>
          <w:p w:rsidR="00360781" w:rsidRPr="00DC37E1" w:rsidRDefault="00360781" w:rsidP="004932E1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الکتروفیزیولوژی</w:t>
            </w:r>
          </w:p>
        </w:tc>
        <w:tc>
          <w:tcPr>
            <w:tcW w:w="3033" w:type="dxa"/>
          </w:tcPr>
          <w:p w:rsidR="00360781" w:rsidRPr="00DC37E1" w:rsidRDefault="00A711DD" w:rsidP="0022407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/تخصصی اجباری</w:t>
            </w:r>
          </w:p>
        </w:tc>
        <w:tc>
          <w:tcPr>
            <w:tcW w:w="3033" w:type="dxa"/>
          </w:tcPr>
          <w:p w:rsidR="00360781" w:rsidRPr="00DC37E1" w:rsidRDefault="00A20D30" w:rsidP="0022407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ریاضی 1،2-معادلات دیفرانسیل</w:t>
            </w:r>
            <w:r w:rsidR="009344F9" w:rsidRPr="00DC37E1">
              <w:rPr>
                <w:rFonts w:cs="B Mitra" w:hint="cs"/>
                <w:rtl/>
                <w:lang w:bidi="fa-IR"/>
              </w:rPr>
              <w:t xml:space="preserve"> فیزیک الکترسیته-فیزیو لوژی-مدار 1 و 2</w:t>
            </w:r>
          </w:p>
        </w:tc>
      </w:tr>
      <w:tr w:rsidR="00360781" w:rsidRPr="00DC37E1" w:rsidTr="004932E1">
        <w:trPr>
          <w:trHeight w:val="787"/>
        </w:trPr>
        <w:tc>
          <w:tcPr>
            <w:tcW w:w="3032" w:type="dxa"/>
          </w:tcPr>
          <w:p w:rsidR="00360781" w:rsidRPr="00DC37E1" w:rsidRDefault="00A711DD" w:rsidP="004932E1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پردازش سیگنال های دیجیتال</w:t>
            </w:r>
          </w:p>
        </w:tc>
        <w:tc>
          <w:tcPr>
            <w:tcW w:w="3033" w:type="dxa"/>
          </w:tcPr>
          <w:p w:rsidR="00360781" w:rsidRPr="00DC37E1" w:rsidRDefault="00A711DD" w:rsidP="0022407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/تخصصی اجباری</w:t>
            </w:r>
          </w:p>
        </w:tc>
        <w:tc>
          <w:tcPr>
            <w:tcW w:w="3033" w:type="dxa"/>
          </w:tcPr>
          <w:p w:rsidR="00360781" w:rsidRPr="00DC37E1" w:rsidRDefault="009344F9" w:rsidP="00224079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تجزیه و تحلیل سیتم ها</w:t>
            </w:r>
          </w:p>
        </w:tc>
      </w:tr>
      <w:tr w:rsidR="00A711DD" w:rsidRPr="00DC37E1" w:rsidTr="004932E1">
        <w:trPr>
          <w:trHeight w:val="734"/>
        </w:trPr>
        <w:tc>
          <w:tcPr>
            <w:tcW w:w="9098" w:type="dxa"/>
            <w:gridSpan w:val="3"/>
          </w:tcPr>
          <w:p w:rsidR="00A711DD" w:rsidRPr="00DC37E1" w:rsidRDefault="00A711DD" w:rsidP="004932E1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DC37E1">
              <w:rPr>
                <w:rFonts w:cs="B Mitra" w:hint="cs"/>
                <w:rtl/>
                <w:lang w:bidi="fa-IR"/>
              </w:rPr>
              <w:t>جمع واحد 9</w:t>
            </w:r>
          </w:p>
        </w:tc>
      </w:tr>
    </w:tbl>
    <w:p w:rsidR="00224079" w:rsidRPr="00DC37E1" w:rsidRDefault="00224079" w:rsidP="00224079">
      <w:pPr>
        <w:bidi/>
        <w:jc w:val="center"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20"/>
        <w:bidiVisual/>
        <w:tblW w:w="0" w:type="auto"/>
        <w:tblLook w:val="04A0" w:firstRow="1" w:lastRow="0" w:firstColumn="1" w:lastColumn="0" w:noHBand="0" w:noVBand="1"/>
      </w:tblPr>
      <w:tblGrid>
        <w:gridCol w:w="3060"/>
        <w:gridCol w:w="3060"/>
        <w:gridCol w:w="2970"/>
      </w:tblGrid>
      <w:tr w:rsidR="004932E1" w:rsidRPr="00DC37E1" w:rsidTr="004932E1">
        <w:tc>
          <w:tcPr>
            <w:tcW w:w="306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306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تعداد واحد / نوعواحد</w:t>
            </w:r>
          </w:p>
        </w:tc>
        <w:tc>
          <w:tcPr>
            <w:tcW w:w="297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پیش نیاز</w:t>
            </w:r>
          </w:p>
        </w:tc>
      </w:tr>
      <w:tr w:rsidR="004932E1" w:rsidRPr="00DC37E1" w:rsidTr="004932E1"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پردازش تصاویر پزشکی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تخصصی اختیاری/3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297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</w:tr>
      <w:tr w:rsidR="004932E1" w:rsidRPr="00DC37E1" w:rsidTr="004932E1"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سیستمهای تصویربرداری کارکردی مغز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تخصصی اختیاری/3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297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</w:tr>
      <w:tr w:rsidR="004932E1" w:rsidRPr="00DC37E1" w:rsidTr="004932E1"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روشهای غیرخطی پردازش سیگنالهای بیولوژیکی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تخصصی اختیاری/3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297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</w:tr>
      <w:tr w:rsidR="004932E1" w:rsidRPr="00DC37E1" w:rsidTr="004932E1"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پردازش سیگنالهای پزشکی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تخصصی اختیاری/3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297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</w:tr>
      <w:tr w:rsidR="004932E1" w:rsidRPr="00DC37E1" w:rsidTr="004932E1"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مباحث ویژه- یادگیری عمیق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تخصصی اختیاری/3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297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</w:tr>
      <w:tr w:rsidR="004932E1" w:rsidRPr="00DC37E1" w:rsidTr="004932E1"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سمینار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تخصصی اختیاری/3</w:t>
            </w:r>
          </w:p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297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</w:tr>
      <w:tr w:rsidR="004932E1" w:rsidRPr="00DC37E1" w:rsidTr="004932E1"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Style w:val="fontstyle01"/>
                <w:rFonts w:cs="B Mitra" w:hint="default"/>
                <w:rtl/>
              </w:rPr>
            </w:pPr>
          </w:p>
        </w:tc>
        <w:tc>
          <w:tcPr>
            <w:tcW w:w="3060" w:type="dxa"/>
          </w:tcPr>
          <w:p w:rsidR="004932E1" w:rsidRPr="00DC37E1" w:rsidRDefault="004932E1" w:rsidP="004932E1">
            <w:pPr>
              <w:jc w:val="center"/>
              <w:rPr>
                <w:rFonts w:cs="B Mitra"/>
              </w:rPr>
            </w:pPr>
            <w:r w:rsidRPr="00DC37E1">
              <w:rPr>
                <w:rStyle w:val="fontstyle01"/>
                <w:rFonts w:cs="B Mitra" w:hint="default"/>
                <w:rtl/>
              </w:rPr>
              <w:t>جمع واحد: 44واحد</w:t>
            </w:r>
          </w:p>
          <w:p w:rsidR="004932E1" w:rsidRPr="00DC37E1" w:rsidRDefault="004932E1" w:rsidP="004932E1">
            <w:pPr>
              <w:jc w:val="center"/>
              <w:rPr>
                <w:rStyle w:val="fontstyle01"/>
                <w:rFonts w:cs="B Mitra" w:hint="default"/>
                <w:rtl/>
              </w:rPr>
            </w:pPr>
          </w:p>
        </w:tc>
        <w:tc>
          <w:tcPr>
            <w:tcW w:w="2970" w:type="dxa"/>
          </w:tcPr>
          <w:p w:rsidR="004932E1" w:rsidRPr="00DC37E1" w:rsidRDefault="004932E1" w:rsidP="004932E1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</w:tr>
    </w:tbl>
    <w:p w:rsidR="00B06B06" w:rsidRPr="00DC37E1" w:rsidRDefault="004932E1" w:rsidP="00B06B06">
      <w:pPr>
        <w:bidi/>
        <w:jc w:val="center"/>
        <w:rPr>
          <w:rFonts w:cs="B Mitra" w:hint="cs"/>
          <w:rtl/>
          <w:lang w:bidi="fa-IR"/>
        </w:rPr>
      </w:pPr>
      <w:r>
        <w:rPr>
          <w:rFonts w:cs="B Mitra" w:hint="cs"/>
          <w:rtl/>
          <w:lang w:bidi="fa-IR"/>
        </w:rPr>
        <w:t>ترم دوم</w:t>
      </w:r>
    </w:p>
    <w:p w:rsidR="00B06B06" w:rsidRDefault="00B06B06" w:rsidP="00B06B06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EF0FA5" w:rsidRDefault="00EF0FA5" w:rsidP="00EF0FA5">
      <w:pPr>
        <w:bidi/>
        <w:jc w:val="center"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541"/>
        <w:bidiVisual/>
        <w:tblW w:w="0" w:type="auto"/>
        <w:tblLook w:val="04A0" w:firstRow="1" w:lastRow="0" w:firstColumn="1" w:lastColumn="0" w:noHBand="0" w:noVBand="1"/>
      </w:tblPr>
      <w:tblGrid>
        <w:gridCol w:w="3896"/>
        <w:gridCol w:w="3897"/>
        <w:gridCol w:w="3897"/>
      </w:tblGrid>
      <w:tr w:rsidR="0079298B" w:rsidTr="00EF0FA5">
        <w:tc>
          <w:tcPr>
            <w:tcW w:w="3896" w:type="dxa"/>
          </w:tcPr>
          <w:p w:rsidR="0079298B" w:rsidRPr="00DC37E1" w:rsidRDefault="0079298B" w:rsidP="00EF0FA5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نام درس</w:t>
            </w:r>
          </w:p>
        </w:tc>
        <w:tc>
          <w:tcPr>
            <w:tcW w:w="3897" w:type="dxa"/>
          </w:tcPr>
          <w:p w:rsidR="0079298B" w:rsidRPr="00DC37E1" w:rsidRDefault="0079298B" w:rsidP="00EF0FA5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تعداد واحد / نوعواحد</w:t>
            </w:r>
          </w:p>
        </w:tc>
        <w:tc>
          <w:tcPr>
            <w:tcW w:w="3897" w:type="dxa"/>
          </w:tcPr>
          <w:p w:rsidR="0079298B" w:rsidRPr="00DC37E1" w:rsidRDefault="0079298B" w:rsidP="00EF0FA5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پیش نیاز</w:t>
            </w:r>
          </w:p>
        </w:tc>
      </w:tr>
      <w:tr w:rsidR="0079298B" w:rsidTr="00EF0FA5">
        <w:tc>
          <w:tcPr>
            <w:tcW w:w="3896" w:type="dxa"/>
          </w:tcPr>
          <w:p w:rsidR="0079298B" w:rsidRDefault="0079298B" w:rsidP="00EF0FA5">
            <w:pPr>
              <w:tabs>
                <w:tab w:val="left" w:pos="1340"/>
              </w:tabs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/>
                <w:rtl/>
                <w:lang w:bidi="fa-IR"/>
              </w:rPr>
              <w:tab/>
            </w:r>
          </w:p>
          <w:p w:rsidR="0079298B" w:rsidRDefault="0079298B" w:rsidP="00EF0FA5">
            <w:r>
              <w:rPr>
                <w:rStyle w:val="fontstyle01"/>
                <w:rFonts w:hint="default"/>
                <w:rtl/>
              </w:rPr>
              <w:t>ویولت و کاربرد آن در پردازش سیگنال و تصویر</w:t>
            </w:r>
          </w:p>
          <w:p w:rsidR="0079298B" w:rsidRDefault="0079298B" w:rsidP="00EF0FA5">
            <w:pPr>
              <w:tabs>
                <w:tab w:val="left" w:pos="1340"/>
              </w:tabs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jc w:val="center"/>
            </w:pPr>
            <w:r>
              <w:rPr>
                <w:rStyle w:val="fontstyle01"/>
                <w:rFonts w:hint="default"/>
              </w:rPr>
              <w:t>/3</w:t>
            </w:r>
            <w:r>
              <w:rPr>
                <w:rStyle w:val="fontstyle01"/>
                <w:rFonts w:hint="default"/>
                <w:rtl/>
              </w:rPr>
              <w:t>تخصصی اختیاری</w:t>
            </w:r>
          </w:p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5272CC" w:rsidTr="00EF0FA5">
        <w:tc>
          <w:tcPr>
            <w:tcW w:w="3896" w:type="dxa"/>
          </w:tcPr>
          <w:p w:rsidR="005272CC" w:rsidRDefault="005272CC" w:rsidP="00EF0FA5">
            <w:pPr>
              <w:jc w:val="center"/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  <w:rtl/>
              </w:rPr>
              <w:t>اولتراسونذ وکاربردهای آن در مهنذسی</w:t>
            </w:r>
          </w:p>
          <w:p w:rsidR="005272CC" w:rsidRDefault="005272CC" w:rsidP="00EF0FA5">
            <w:pPr>
              <w:jc w:val="center"/>
              <w:rPr>
                <w:rStyle w:val="fontstyle01"/>
                <w:rFonts w:hint="default"/>
                <w:rtl/>
              </w:rPr>
            </w:pPr>
            <w:r>
              <w:rPr>
                <w:rStyle w:val="fontstyle01"/>
                <w:rFonts w:hint="default"/>
                <w:rtl/>
              </w:rPr>
              <w:t>پز</w:t>
            </w:r>
            <w:r>
              <w:rPr>
                <w:rStyle w:val="fontstyle01"/>
                <w:rFonts w:hint="default"/>
                <w:rtl/>
              </w:rPr>
              <w:t>شکی</w:t>
            </w:r>
          </w:p>
        </w:tc>
        <w:tc>
          <w:tcPr>
            <w:tcW w:w="3897" w:type="dxa"/>
          </w:tcPr>
          <w:p w:rsidR="00EF0FA5" w:rsidRDefault="00EF0FA5" w:rsidP="00EF0FA5">
            <w:pPr>
              <w:jc w:val="center"/>
            </w:pPr>
            <w:r>
              <w:rPr>
                <w:rStyle w:val="fontstyle01"/>
                <w:rFonts w:hint="default"/>
              </w:rPr>
              <w:t>/3</w:t>
            </w:r>
            <w:r>
              <w:rPr>
                <w:rStyle w:val="fontstyle01"/>
                <w:rFonts w:hint="default"/>
                <w:rtl/>
              </w:rPr>
              <w:t>تخصصی اختیاری</w:t>
            </w:r>
          </w:p>
          <w:p w:rsidR="005272CC" w:rsidRDefault="005272CC" w:rsidP="00EF0FA5">
            <w:pPr>
              <w:rPr>
                <w:rStyle w:val="fontstyle01"/>
                <w:rFonts w:hint="default"/>
              </w:rPr>
            </w:pPr>
          </w:p>
        </w:tc>
        <w:tc>
          <w:tcPr>
            <w:tcW w:w="3897" w:type="dxa"/>
          </w:tcPr>
          <w:p w:rsidR="005272CC" w:rsidRDefault="005272CC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9298B" w:rsidTr="00EF0FA5">
        <w:tc>
          <w:tcPr>
            <w:tcW w:w="3896" w:type="dxa"/>
          </w:tcPr>
          <w:p w:rsidR="005272CC" w:rsidRDefault="005272CC" w:rsidP="00EF0FA5">
            <w:pPr>
              <w:jc w:val="center"/>
            </w:pPr>
            <w:r>
              <w:rPr>
                <w:rStyle w:val="fontstyle01"/>
                <w:rFonts w:hint="default"/>
                <w:rtl/>
              </w:rPr>
              <w:t>بازشناسی آماری الگو</w:t>
            </w:r>
          </w:p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jc w:val="center"/>
            </w:pPr>
            <w:r>
              <w:rPr>
                <w:rStyle w:val="fontstyle01"/>
                <w:rFonts w:hint="default"/>
              </w:rPr>
              <w:t>/3</w:t>
            </w:r>
            <w:r>
              <w:rPr>
                <w:rStyle w:val="fontstyle01"/>
                <w:rFonts w:hint="default"/>
                <w:rtl/>
              </w:rPr>
              <w:t>تخصصی اختیاری</w:t>
            </w:r>
          </w:p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9298B" w:rsidTr="00EF0FA5">
        <w:tc>
          <w:tcPr>
            <w:tcW w:w="3896" w:type="dxa"/>
          </w:tcPr>
          <w:p w:rsidR="0079298B" w:rsidRDefault="0079298B" w:rsidP="00EF0FA5">
            <w:pPr>
              <w:jc w:val="center"/>
            </w:pPr>
            <w:r>
              <w:rPr>
                <w:rStyle w:val="fontstyle01"/>
                <w:rFonts w:hint="default"/>
                <w:rtl/>
              </w:rPr>
              <w:t>فیزیولوژ</w:t>
            </w:r>
            <w:r w:rsidR="005272CC">
              <w:rPr>
                <w:rStyle w:val="fontstyle01"/>
                <w:rFonts w:hint="default"/>
                <w:rtl/>
              </w:rPr>
              <w:t xml:space="preserve">ی مغز </w:t>
            </w:r>
            <w:r>
              <w:rPr>
                <w:rStyle w:val="fontstyle01"/>
                <w:rFonts w:hint="default"/>
                <w:rtl/>
              </w:rPr>
              <w:t>و شناخت</w:t>
            </w:r>
          </w:p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jc w:val="center"/>
            </w:pPr>
            <w:r>
              <w:rPr>
                <w:rStyle w:val="fontstyle01"/>
                <w:rFonts w:hint="default"/>
              </w:rPr>
              <w:t>/3</w:t>
            </w:r>
            <w:r>
              <w:rPr>
                <w:rStyle w:val="fontstyle01"/>
                <w:rFonts w:hint="default"/>
                <w:rtl/>
              </w:rPr>
              <w:t>تخصصی اختیاری</w:t>
            </w:r>
          </w:p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9298B" w:rsidTr="00EF0FA5">
        <w:tc>
          <w:tcPr>
            <w:tcW w:w="3896" w:type="dxa"/>
          </w:tcPr>
          <w:p w:rsidR="0079298B" w:rsidRDefault="0079298B" w:rsidP="00EF0FA5">
            <w:pPr>
              <w:jc w:val="center"/>
            </w:pPr>
            <w:r>
              <w:rPr>
                <w:rStyle w:val="fontstyle01"/>
                <w:rFonts w:hint="default"/>
                <w:rtl/>
              </w:rPr>
              <w:t>پایان نامه کارشناسی ارشد</w:t>
            </w:r>
          </w:p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jc w:val="center"/>
            </w:pPr>
            <w:r>
              <w:rPr>
                <w:rStyle w:val="fontstyle01"/>
                <w:rFonts w:hint="default"/>
              </w:rPr>
              <w:t>/</w:t>
            </w:r>
            <w:r>
              <w:rPr>
                <w:rStyle w:val="fontstyle01"/>
                <w:rFonts w:hint="default"/>
                <w:rtl/>
              </w:rPr>
              <w:t xml:space="preserve"> </w:t>
            </w:r>
            <w:r>
              <w:rPr>
                <w:rStyle w:val="fontstyle01"/>
                <w:rFonts w:hint="default"/>
                <w:rtl/>
              </w:rPr>
              <w:t>3</w:t>
            </w:r>
          </w:p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9298B" w:rsidTr="00EF0FA5">
        <w:tc>
          <w:tcPr>
            <w:tcW w:w="3896" w:type="dxa"/>
          </w:tcPr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jc w:val="center"/>
            </w:pPr>
            <w:r>
              <w:rPr>
                <w:rStyle w:val="fontstyle01"/>
                <w:rFonts w:hint="default"/>
                <w:rtl/>
              </w:rPr>
              <w:t>جمع واحذ : 6واحذ</w:t>
            </w:r>
          </w:p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79298B" w:rsidRDefault="0079298B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4932E1" w:rsidRDefault="00EF0FA5" w:rsidP="004932E1">
      <w:pPr>
        <w:bidi/>
        <w:jc w:val="center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lastRenderedPageBreak/>
        <w:t>ترم سوم</w:t>
      </w: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EF0FA5" w:rsidRDefault="00EF0FA5" w:rsidP="004932E1">
      <w:pPr>
        <w:bidi/>
        <w:jc w:val="center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ترم چهارم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896"/>
        <w:gridCol w:w="3897"/>
        <w:gridCol w:w="3897"/>
      </w:tblGrid>
      <w:tr w:rsidR="00EF0FA5" w:rsidTr="00EF0FA5">
        <w:tc>
          <w:tcPr>
            <w:tcW w:w="3896" w:type="dxa"/>
          </w:tcPr>
          <w:p w:rsidR="00EF0FA5" w:rsidRPr="00DC37E1" w:rsidRDefault="00EF0FA5" w:rsidP="00EF0FA5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3897" w:type="dxa"/>
          </w:tcPr>
          <w:p w:rsidR="00EF0FA5" w:rsidRPr="00DC37E1" w:rsidRDefault="00EF0FA5" w:rsidP="00EF0FA5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تعداد واحد / نوعواحد</w:t>
            </w:r>
          </w:p>
        </w:tc>
        <w:tc>
          <w:tcPr>
            <w:tcW w:w="3897" w:type="dxa"/>
          </w:tcPr>
          <w:p w:rsidR="00EF0FA5" w:rsidRPr="00DC37E1" w:rsidRDefault="00EF0FA5" w:rsidP="00EF0FA5">
            <w:pPr>
              <w:bidi/>
              <w:jc w:val="center"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DC37E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پیش نیاز</w:t>
            </w:r>
          </w:p>
        </w:tc>
      </w:tr>
      <w:tr w:rsidR="00EF0FA5" w:rsidTr="00EF0FA5">
        <w:tc>
          <w:tcPr>
            <w:tcW w:w="3896" w:type="dxa"/>
          </w:tcPr>
          <w:p w:rsidR="00EF0FA5" w:rsidRDefault="00EF0FA5" w:rsidP="00EF0FA5">
            <w:pPr>
              <w:jc w:val="center"/>
            </w:pPr>
            <w:r>
              <w:rPr>
                <w:rStyle w:val="fontstyle01"/>
                <w:rFonts w:hint="default"/>
                <w:rtl/>
              </w:rPr>
              <w:t>پایان نامه کارشناسی ارشد</w:t>
            </w:r>
          </w:p>
          <w:p w:rsidR="00EF0FA5" w:rsidRDefault="00EF0FA5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EF0FA5" w:rsidRDefault="00EF0FA5" w:rsidP="00EF0FA5">
            <w:pPr>
              <w:jc w:val="center"/>
            </w:pPr>
            <w:r>
              <w:rPr>
                <w:rStyle w:val="fontstyle01"/>
                <w:rFonts w:hint="default"/>
              </w:rPr>
              <w:t>/</w:t>
            </w:r>
            <w:r>
              <w:rPr>
                <w:rStyle w:val="fontstyle01"/>
                <w:rFonts w:hint="default"/>
                <w:rtl/>
              </w:rPr>
              <w:t xml:space="preserve"> </w:t>
            </w:r>
            <w:r>
              <w:rPr>
                <w:rStyle w:val="fontstyle01"/>
                <w:rFonts w:hint="default"/>
                <w:rtl/>
              </w:rPr>
              <w:t>3</w:t>
            </w:r>
          </w:p>
          <w:p w:rsidR="00EF0FA5" w:rsidRDefault="00EF0FA5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EF0FA5" w:rsidRDefault="00EF0FA5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F0FA5" w:rsidTr="00EF0FA5">
        <w:tc>
          <w:tcPr>
            <w:tcW w:w="3896" w:type="dxa"/>
          </w:tcPr>
          <w:p w:rsidR="00EF0FA5" w:rsidRDefault="00EF0FA5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EF0FA5" w:rsidRDefault="00EF0FA5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897" w:type="dxa"/>
          </w:tcPr>
          <w:p w:rsidR="00EF0FA5" w:rsidRDefault="00EF0FA5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F0FA5" w:rsidTr="000E6E29">
        <w:tc>
          <w:tcPr>
            <w:tcW w:w="11690" w:type="dxa"/>
            <w:gridSpan w:val="3"/>
          </w:tcPr>
          <w:p w:rsidR="00EF0FA5" w:rsidRDefault="00EF0FA5" w:rsidP="00EF0FA5">
            <w:pPr>
              <w:jc w:val="center"/>
            </w:pPr>
            <w:r>
              <w:rPr>
                <w:rStyle w:val="fontstyle01"/>
                <w:rFonts w:hint="default"/>
                <w:rtl/>
              </w:rPr>
              <w:t>جمع واحد</w:t>
            </w:r>
            <w:bookmarkStart w:id="0" w:name="_GoBack"/>
            <w:bookmarkEnd w:id="0"/>
            <w:r>
              <w:rPr>
                <w:rStyle w:val="fontstyle01"/>
                <w:rFonts w:hint="default"/>
                <w:rtl/>
              </w:rPr>
              <w:t xml:space="preserve"> : 3واحد</w:t>
            </w:r>
          </w:p>
          <w:p w:rsidR="00EF0FA5" w:rsidRDefault="00EF0FA5" w:rsidP="00EF0FA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Default="004932E1" w:rsidP="004932E1">
      <w:pPr>
        <w:bidi/>
        <w:jc w:val="center"/>
        <w:rPr>
          <w:rFonts w:cs="B Mitra"/>
          <w:rtl/>
          <w:lang w:bidi="fa-IR"/>
        </w:rPr>
      </w:pPr>
    </w:p>
    <w:p w:rsidR="004932E1" w:rsidRPr="00DC37E1" w:rsidRDefault="004932E1" w:rsidP="004932E1">
      <w:pPr>
        <w:bidi/>
        <w:jc w:val="center"/>
        <w:rPr>
          <w:rFonts w:cs="B Mitra"/>
          <w:lang w:bidi="fa-IR"/>
        </w:rPr>
      </w:pPr>
    </w:p>
    <w:sectPr w:rsidR="004932E1" w:rsidRPr="00DC37E1" w:rsidSect="00DC37E1">
      <w:pgSz w:w="12240" w:h="15840"/>
      <w:pgMar w:top="360" w:right="18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986"/>
    <w:rsid w:val="0002730C"/>
    <w:rsid w:val="000F5164"/>
    <w:rsid w:val="00224079"/>
    <w:rsid w:val="00307926"/>
    <w:rsid w:val="00360781"/>
    <w:rsid w:val="004932E1"/>
    <w:rsid w:val="005272CC"/>
    <w:rsid w:val="00541399"/>
    <w:rsid w:val="00614ADD"/>
    <w:rsid w:val="0079298B"/>
    <w:rsid w:val="008D15CB"/>
    <w:rsid w:val="009344F9"/>
    <w:rsid w:val="00A20D30"/>
    <w:rsid w:val="00A711DD"/>
    <w:rsid w:val="00B06B06"/>
    <w:rsid w:val="00B47342"/>
    <w:rsid w:val="00D90986"/>
    <w:rsid w:val="00DC37E1"/>
    <w:rsid w:val="00EF0FA5"/>
    <w:rsid w:val="00F8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6FC8C6-553E-4433-9169-E9E08CF86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0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B06B06"/>
    <w:rPr>
      <w:rFonts w:cs="B Nazanin" w:hint="cs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majazi1</dc:creator>
  <cp:keywords/>
  <dc:description/>
  <cp:lastModifiedBy>majazi1</cp:lastModifiedBy>
  <cp:revision>3</cp:revision>
  <dcterms:created xsi:type="dcterms:W3CDTF">2025-04-09T07:49:00Z</dcterms:created>
  <dcterms:modified xsi:type="dcterms:W3CDTF">2025-04-12T05:54:00Z</dcterms:modified>
</cp:coreProperties>
</file>